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8" w:rsidRDefault="0036028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360288" w:rsidRDefault="003602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网上申报操作细则</w:t>
      </w:r>
    </w:p>
    <w:p w:rsidR="00360288" w:rsidRDefault="003602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符合申请条件的申请人可在中国教师资格网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(www.jszg.edu.cn)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开放时间注册个人账号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选择“教师资格认定申请人网报入口”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，完善个人信息，并在我市报名时段内登录报名。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一、完善个人信息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“个人身份信息”。申请人在该栏目需完善性别、民族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港澳申请人选择民族时可选具体一个民族或其他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。申请人可在此页面修改除“证件类型”和“证件号码”以外的其他信息。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“普通话证书信息”。申请人可在该栏目新增和修改个人普通话信息。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(1)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如果核验不到普通话证书信息，请检查当前核验的信息是否与证书信息中的姓名、身份证件号码、证书编号一致。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经上述步骤仍核验不到普通话证书信息，请选择“录入证书”类型，补全相关信息并上传对应的电子版证书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(1)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凭已经获得的学历申请认定教师资格的考生，在“是否应届毕业生”这一栏选“否”，在“核验学历”类型下，输入学历证书编号，点击“核验”按钮，系统将在中国高等教育学生信息网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学信网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信息管理系统中获取相关信息。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如果核验不到学历信息，请检查当前核验的信息是否与学历证书信息中的“姓名、身份证件号码、证书编号”一致。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经上述步骤仍核验不到证书信息，请选择“无法核验的学历”类型，补全相关信息并上传对应的电子版证书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(4)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中师、幼师学历，请选择“无法核验的学历”类型，补全相关信息并上传对应的电子版证书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(5)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进行操作，并上传《港澳台学历学位认证书》或《国外学历学位认证书》。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(6)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上半年申请认定的应届毕业生，如果凭毕业时获得的学历申请认定教师资格，在“是否应届毕业生”这一栏选“是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在校最后一学期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”，并点击“同步学籍”按钮，获取学籍信息。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“学位证书信息”。申请人可在该栏目新增和修改个人学位证书信息。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“教师资格证书信息”。已经申请认定过教师资格证的人员，可以在该栏目查看本人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2008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年以后取得的教师资格证书信息。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二、报名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21"/>
        </w:smartTagPr>
        <w:r>
          <w:rPr>
            <w:rFonts w:ascii="仿宋_GB2312" w:eastAsia="仿宋_GB2312"/>
            <w:color w:val="000000"/>
            <w:sz w:val="32"/>
            <w:szCs w:val="32"/>
          </w:rPr>
          <w:t>2021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5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12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21"/>
        </w:smartTagPr>
        <w:r>
          <w:rPr>
            <w:rFonts w:ascii="仿宋_GB2312" w:eastAsia="仿宋_GB2312"/>
            <w:color w:val="000000"/>
            <w:sz w:val="32"/>
            <w:szCs w:val="32"/>
          </w:rPr>
          <w:t>7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5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int="eastAsia"/>
          <w:color w:val="000000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21"/>
        </w:smartTagPr>
        <w:r>
          <w:rPr>
            <w:rFonts w:ascii="仿宋_GB2312" w:eastAsia="仿宋_GB2312"/>
            <w:color w:val="000000"/>
            <w:sz w:val="32"/>
            <w:szCs w:val="32"/>
          </w:rPr>
          <w:t>6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1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/>
          <w:color w:val="000000"/>
          <w:sz w:val="32"/>
          <w:szCs w:val="32"/>
        </w:rPr>
        <w:t>-6</w:t>
      </w:r>
      <w:r>
        <w:rPr>
          <w:rFonts w:ascii="仿宋_GB2312" w:eastAsia="仿宋_GB2312" w:hint="eastAsia"/>
          <w:color w:val="000000"/>
          <w:sz w:val="32"/>
          <w:szCs w:val="32"/>
        </w:rPr>
        <w:t>日系统维护，暂停报名）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，申请人可在“中国教师资格网”用本人的账号登录并报名。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申请人按照认定受理权限和范围选择合适的认定机构，在系统中上传的照片应为近期免冠正面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寸彩色白底证件照，文件格式为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JPEG/JPG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格式，大小不超过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200K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0288" w:rsidRDefault="00360288" w:rsidP="00271B7F">
      <w:pPr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三、签署《个人承诺书》</w:t>
      </w:r>
    </w:p>
    <w:p w:rsidR="00360288" w:rsidRDefault="00360288" w:rsidP="00602D95">
      <w:pPr>
        <w:spacing w:line="560" w:lineRule="exact"/>
        <w:ind w:firstLineChars="200" w:firstLine="316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申请人在“中国教师资格网”首页“资料下载”栏目或在报名系统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“须知”页面下载《个人承诺书》。下载的《个人承诺书》用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A4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  <w:bookmarkStart w:id="0" w:name="_GoBack"/>
      <w:bookmarkEnd w:id="0"/>
    </w:p>
    <w:sectPr w:rsidR="00360288" w:rsidSect="00E37A0F">
      <w:footerReference w:type="even" r:id="rId6"/>
      <w:footerReference w:type="default" r:id="rId7"/>
      <w:pgSz w:w="11906" w:h="16838"/>
      <w:pgMar w:top="1985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88" w:rsidRDefault="00360288">
      <w:r>
        <w:separator/>
      </w:r>
    </w:p>
  </w:endnote>
  <w:endnote w:type="continuationSeparator" w:id="0">
    <w:p w:rsidR="00360288" w:rsidRDefault="0036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8" w:rsidRDefault="00360288" w:rsidP="00E37A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288" w:rsidRDefault="00360288" w:rsidP="00E37A0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8" w:rsidRPr="00E37A0F" w:rsidRDefault="00360288" w:rsidP="00E37A0F">
    <w:pPr>
      <w:pStyle w:val="Footer"/>
      <w:framePr w:wrap="around" w:vAnchor="text" w:hAnchor="margin" w:xAlign="outside" w:y="1"/>
      <w:rPr>
        <w:rStyle w:val="PageNumber"/>
        <w:sz w:val="28"/>
      </w:rPr>
    </w:pPr>
    <w:r w:rsidRPr="00E37A0F">
      <w:rPr>
        <w:rStyle w:val="PageNumber"/>
        <w:sz w:val="28"/>
      </w:rPr>
      <w:fldChar w:fldCharType="begin"/>
    </w:r>
    <w:r w:rsidRPr="00E37A0F">
      <w:rPr>
        <w:rStyle w:val="PageNumber"/>
        <w:sz w:val="28"/>
      </w:rPr>
      <w:instrText xml:space="preserve">PAGE  </w:instrText>
    </w:r>
    <w:r w:rsidRPr="00E37A0F"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- 3 -</w:t>
    </w:r>
    <w:r w:rsidRPr="00E37A0F">
      <w:rPr>
        <w:rStyle w:val="PageNumber"/>
        <w:sz w:val="28"/>
      </w:rPr>
      <w:fldChar w:fldCharType="end"/>
    </w:r>
  </w:p>
  <w:p w:rsidR="00360288" w:rsidRDefault="00360288" w:rsidP="00E37A0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88" w:rsidRDefault="00360288">
      <w:r>
        <w:separator/>
      </w:r>
    </w:p>
  </w:footnote>
  <w:footnote w:type="continuationSeparator" w:id="0">
    <w:p w:rsidR="00360288" w:rsidRDefault="00360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714681"/>
    <w:rsid w:val="001C7A31"/>
    <w:rsid w:val="001D4CB1"/>
    <w:rsid w:val="00271B7F"/>
    <w:rsid w:val="00294CE8"/>
    <w:rsid w:val="00360288"/>
    <w:rsid w:val="00451260"/>
    <w:rsid w:val="00602D95"/>
    <w:rsid w:val="006A3486"/>
    <w:rsid w:val="0081146C"/>
    <w:rsid w:val="00A10F6C"/>
    <w:rsid w:val="00A20523"/>
    <w:rsid w:val="00C318DD"/>
    <w:rsid w:val="00D33B3E"/>
    <w:rsid w:val="00E37A0F"/>
    <w:rsid w:val="767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205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4F7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叶康</dc:creator>
  <cp:keywords/>
  <dc:description/>
  <cp:lastModifiedBy>Windows 用户</cp:lastModifiedBy>
  <cp:revision>5</cp:revision>
  <cp:lastPrinted>2021-05-11T08:09:00Z</cp:lastPrinted>
  <dcterms:created xsi:type="dcterms:W3CDTF">2021-04-28T12:31:00Z</dcterms:created>
  <dcterms:modified xsi:type="dcterms:W3CDTF">2021-05-11T08:09:00Z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